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HORARIO DE  MONUMENTOS Y MUSEOS-INVIERNO  2023-2024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MUSEUMS AND MONUMENTS SCHEDULE-WINTER 2023-2024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13.0" w:type="dxa"/>
        <w:jc w:val="left"/>
        <w:tblInd w:w="230.0" w:type="dxa"/>
        <w:tblLayout w:type="fixed"/>
        <w:tblLook w:val="0000"/>
      </w:tblPr>
      <w:tblGrid>
        <w:gridCol w:w="2700"/>
        <w:gridCol w:w="495"/>
        <w:gridCol w:w="5221"/>
        <w:gridCol w:w="2397"/>
        <w:tblGridChange w:id="0">
          <w:tblGrid>
            <w:gridCol w:w="2700"/>
            <w:gridCol w:w="495"/>
            <w:gridCol w:w="5221"/>
            <w:gridCol w:w="2397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MONUMENTO/ MUSEO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1"/>
              <w:numPr>
                <w:ilvl w:val="3"/>
                <w:numId w:val="1"/>
              </w:numPr>
              <w:spacing w:line="240" w:lineRule="auto"/>
              <w:ind w:left="864" w:hanging="864"/>
              <w:rPr/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HORARIO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COLEGIO STO.  DOMINGO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Martes a viernes de 10 a 13:30 h y de 16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(durante los recreos, no visitas). Grupos sólo hasta las 13h.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Sábados de 10 a 14h y de 16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Domingos y festivos de 10 a 14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Jubilados, estudiantes y profesores acreditados 1€.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Grupos + 15 personas 1€.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Grupos +25 personas 0,50.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Discapacitados gratuito.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CASA-MUSEO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MIGUEL HERNÁNDEZ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Martes a sábado de 10 a 14h y de 16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Domingos y festivos de 10 a 14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Gratuita.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SALA DE EXPOSICIONES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MIGUEL HERNÁNDEZ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Martes a sábado de 10 a 14h y de 16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Domingos y festivos de 10 a 14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Abierto únicamente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cuando hay exposición temporal.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Gratuita.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MUSEO SEMANA SANTA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bookmarkStart w:colFirst="0" w:colLast="0" w:name="_heading=h.2et92p0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De Martes a sábado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10 a 14 h.</w:t>
              <w:br w:type="textWrapping"/>
              <w:t xml:space="preserve">De 16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Domingos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  <w:br w:type="textWrapping"/>
              <w:t xml:space="preserve">De 10 a 13:30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Festivos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 CERRADO o consultar con el museo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Reservas grupos: 96 674 40 89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48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Juntamayor@semanasantaorihuela.com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Descuentos grupos,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consultar con el museo.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9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S.I.CATEDRAL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u w:val="single"/>
                <w:rtl w:val="0"/>
              </w:rPr>
              <w:t xml:space="preserve">De martes a viernes: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Mañanas: de 10:30 a 14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Tardes: de 16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Sábados: de 10:30 a 14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Domingos y festivos: cerrado.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RESERVAS: 96 674 36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Escolares y estudiantes de bachillerato y universidad, gratuito.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Discapacitados, gratuito.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MUSEO DIOCESANO DE 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 martes a sábado: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Mañanas: de 10 a 14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Tardes: de 16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Domingos y festivos: de 10 a 14h.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RESERVAS: 673 425 681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50% grupos.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50% jubilados.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50% estudiantes y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Escolares y estudiantes de bachillerato y universidad, gratuito. Discapacitados, gratuito.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MUSEO DE LA MURALLA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Martes a sábado de 10 a 14  y de 16 a 19 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Domingos y festivos de 10 a 14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(Grupos máx. 25 personas)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Gratuita.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GLESIA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SANTAS JUSTA Y RUFINA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Martes, miércoles y viernes de 10  a 13:30 h  y de 17 a  19h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Jueves: de 11  a 13:30 h y de 17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Sábado: de 10  a 13:30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bookmarkStart w:colFirst="0" w:colLast="0" w:name="_heading=h.30j0zll" w:id="2"/>
            <w:bookmarkEnd w:id="2"/>
            <w:r w:rsidDel="00000000" w:rsidR="00000000" w:rsidRPr="00000000">
              <w:rPr>
                <w:sz w:val="16"/>
                <w:szCs w:val="16"/>
                <w:rtl w:val="0"/>
              </w:rPr>
              <w:t xml:space="preserve">Domingos y festivos: cerrado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Recordamos que las iglesias están atendidas por voluntarios por lo que el horario puede estar sujeto a cambios.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Gratuita.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MUSEO DE LA RECONQUISTA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Martes a sábado de 10 a 14h y de 16 a 19 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Domingos y festivos de 10 a 14h.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Gratuita.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IGLESIA P. SANTIAGO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Martes a  viernes de 10:30  a 13h.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Recordamos que las iglesias están atendidas por voluntarios por lo que el horario puede estar sujeto a cambios.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Gratuita.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before="9" w:line="240" w:lineRule="auto"/>
              <w:ind w:left="110" w:right="741" w:hanging="111"/>
              <w:rPr/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IGLESIA SANTUARIO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9" w:line="240" w:lineRule="auto"/>
              <w:ind w:left="110" w:right="741" w:hanging="111"/>
              <w:rPr/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DE NTRA. SRA.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DE MONSERRATE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9" w:line="240" w:lineRule="auto"/>
              <w:ind w:right="782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Martes a sábado de 11 a 13h.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111" w:hanging="11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Recordamos que las iglesias están atendidas por voluntarios por 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before="9" w:line="240" w:lineRule="auto"/>
              <w:ind w:right="78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que el horario puede estar sujeto a cambios.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Gratuita.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auto" w:val="clear"/>
            <w:tcMar>
              <w:left w:w="88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MUSEO DEL BELÉN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b w:val="1"/>
                <w:color w:val="ff0000"/>
                <w:sz w:val="16"/>
                <w:szCs w:val="16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Martes a sábado de 10 a 14 h  y de 16 a 19 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Domingos y festivos de 10 a 14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Gratuita.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/>
            </w:pPr>
            <w:bookmarkStart w:colFirst="0" w:colLast="0" w:name="_heading=h.3znysh7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Debido a las características de los monumentos y museos el horario podrá estar sujeto a cambios.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Schedule could be subject to changes.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OFICINA DE TURISMO: 96 530 46 45-96 530 27 47//RESERVA VISITAS GUIADAS / TO BOOK GUIDED VISITS: 672 219 071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180" w:left="360" w:right="3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b w:val="1"/>
        <w:sz w:val="18"/>
        <w:szCs w:val="18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00000a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  <w:rsid w:val="00044706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00000a"/>
      <w:kern w:val="0"/>
      <w:sz w:val="22"/>
      <w:szCs w:val="22"/>
      <w:lang w:bidi="ar-SA" w:eastAsia="es-ES" w:val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044706"/>
    <w:pPr>
      <w:keepNext w:val="1"/>
      <w:keepLines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44706"/>
    <w:pPr>
      <w:keepNext w:val="1"/>
      <w:keepLines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044706"/>
    <w:pPr>
      <w:keepNext w:val="1"/>
      <w:keepLines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044706"/>
    <w:pPr>
      <w:keepNext w:val="1"/>
      <w:keepLines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044706"/>
    <w:pPr>
      <w:keepNext w:val="1"/>
      <w:keepLines w:val="1"/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044706"/>
    <w:pPr>
      <w:keepNext w:val="1"/>
      <w:keepLines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ar" w:customStyle="1">
    <w:name w:val="Título 1 Car"/>
    <w:basedOn w:val="DefaultParagraphFont"/>
    <w:link w:val="Ttulo1"/>
    <w:uiPriority w:val="99"/>
    <w:qFormat w:val="1"/>
    <w:locked w:val="1"/>
    <w:rsid w:val="00ED54A3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Ttulo2Car" w:customStyle="1">
    <w:name w:val="Título 2 Car"/>
    <w:basedOn w:val="DefaultParagraphFont"/>
    <w:link w:val="Ttulo2"/>
    <w:uiPriority w:val="99"/>
    <w:semiHidden w:val="1"/>
    <w:qFormat w:val="1"/>
    <w:locked w:val="1"/>
    <w:rsid w:val="00ED54A3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DefaultParagraphFont"/>
    <w:link w:val="Ttulo3"/>
    <w:uiPriority w:val="99"/>
    <w:semiHidden w:val="1"/>
    <w:qFormat w:val="1"/>
    <w:locked w:val="1"/>
    <w:rsid w:val="00ED54A3"/>
    <w:rPr>
      <w:rFonts w:ascii="Cambria" w:cs="Times New Roman" w:hAnsi="Cambria"/>
      <w:b w:val="1"/>
      <w:bCs w:val="1"/>
      <w:sz w:val="26"/>
      <w:szCs w:val="26"/>
    </w:rPr>
  </w:style>
  <w:style w:type="character" w:styleId="Ttulo4Car" w:customStyle="1">
    <w:name w:val="Título 4 Car"/>
    <w:basedOn w:val="DefaultParagraphFont"/>
    <w:link w:val="Ttulo4"/>
    <w:uiPriority w:val="99"/>
    <w:semiHidden w:val="1"/>
    <w:qFormat w:val="1"/>
    <w:locked w:val="1"/>
    <w:rsid w:val="00ED54A3"/>
    <w:rPr>
      <w:rFonts w:ascii="Calibri" w:cs="Times New Roman" w:hAnsi="Calibri"/>
      <w:b w:val="1"/>
      <w:bCs w:val="1"/>
      <w:sz w:val="28"/>
      <w:szCs w:val="28"/>
    </w:rPr>
  </w:style>
  <w:style w:type="character" w:styleId="Ttulo5Car" w:customStyle="1">
    <w:name w:val="Título 5 Car"/>
    <w:basedOn w:val="DefaultParagraphFont"/>
    <w:link w:val="Ttulo5"/>
    <w:uiPriority w:val="99"/>
    <w:semiHidden w:val="1"/>
    <w:qFormat w:val="1"/>
    <w:locked w:val="1"/>
    <w:rsid w:val="00ED54A3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DefaultParagraphFont"/>
    <w:link w:val="Ttulo6"/>
    <w:uiPriority w:val="99"/>
    <w:semiHidden w:val="1"/>
    <w:qFormat w:val="1"/>
    <w:locked w:val="1"/>
    <w:rsid w:val="00ED54A3"/>
    <w:rPr>
      <w:rFonts w:ascii="Calibri" w:cs="Times New Roman" w:hAnsi="Calibri"/>
      <w:b w:val="1"/>
      <w:bCs w:val="1"/>
    </w:rPr>
  </w:style>
  <w:style w:type="character" w:styleId="TtuloCar" w:customStyle="1">
    <w:name w:val="Título Car"/>
    <w:basedOn w:val="DefaultParagraphFont"/>
    <w:link w:val="Ttulo"/>
    <w:uiPriority w:val="99"/>
    <w:qFormat w:val="1"/>
    <w:locked w:val="1"/>
    <w:rsid w:val="00ED54A3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SubttuloCar" w:customStyle="1">
    <w:name w:val="Subtítulo Car"/>
    <w:basedOn w:val="DefaultParagraphFont"/>
    <w:link w:val="Subttulo"/>
    <w:uiPriority w:val="99"/>
    <w:qFormat w:val="1"/>
    <w:locked w:val="1"/>
    <w:rsid w:val="00ED54A3"/>
    <w:rPr>
      <w:rFonts w:ascii="Cambria" w:cs="Times New Roman" w:hAnsi="Cambria"/>
      <w:sz w:val="24"/>
      <w:szCs w:val="24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/>
  </w:style>
  <w:style w:type="paragraph" w:styleId="Ttulogeneral">
    <w:name w:val="Title"/>
    <w:basedOn w:val="Normal"/>
    <w:next w:val="Cuerpodetexto"/>
    <w:link w:val="TtuloCar"/>
    <w:uiPriority w:val="10"/>
    <w:qFormat w:val="1"/>
    <w:rsid w:val="00044706"/>
    <w:pPr>
      <w:keepNext w:val="1"/>
      <w:keepLines w:val="1"/>
      <w:spacing w:after="120" w:before="480"/>
    </w:pPr>
    <w:rPr>
      <w:b w:val="1"/>
      <w:color w:val="000000"/>
      <w:sz w:val="72"/>
      <w:szCs w:val="72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Onormal">
    <w:name w:val="LO-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00000a"/>
      <w:kern w:val="0"/>
      <w:sz w:val="22"/>
      <w:szCs w:val="22"/>
      <w:lang w:bidi="hi-IN" w:eastAsia="zh-CN" w:val="es-E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uiPriority w:val="99"/>
    <w:rsid w:val="000447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Estilo" w:customStyle="1">
    <w:name w:val="Estilo"/>
    <w:basedOn w:val="TableNormal10"/>
    <w:uiPriority w:val="99"/>
    <w:rsid w:val="00044706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vGZcppI/5ZAsYUMDUTZADqc6g==">CgMxLjAyCWguMmV0OTJwMDIIaC5namRneHMyCWguMzBqMHpsbDIJaC4xZm9iOXRlMgloLjN6bnlzaDc4AHIhMW5uZUIwUHBQcE80QzRUTEFzVEhlTUdrTUJ2bWlMaGNz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2022-10-24T11:23:00Z</dcterms:created>
  <dc:creator>touristinfo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