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6184" w14:textId="77777777" w:rsidR="00C53066" w:rsidRPr="00C53066" w:rsidRDefault="00C53066" w:rsidP="00C53066">
      <w:pPr>
        <w:shd w:val="clear" w:color="auto" w:fill="FFFFFF"/>
        <w:spacing w:before="150" w:after="278" w:line="600" w:lineRule="atLeast"/>
        <w:jc w:val="both"/>
        <w:outlineLvl w:val="2"/>
        <w:rPr>
          <w:rFonts w:ascii="Times New Roman" w:eastAsia="Times New Roman" w:hAnsi="Times New Roman" w:cs="Times New Roman"/>
          <w:color w:val="6BB7BC"/>
          <w:sz w:val="28"/>
          <w:szCs w:val="28"/>
          <w:lang w:eastAsia="nl-NL"/>
        </w:rPr>
      </w:pPr>
      <w:r w:rsidRPr="00C53066">
        <w:rPr>
          <w:rFonts w:ascii="Times New Roman" w:eastAsia="Times New Roman" w:hAnsi="Times New Roman" w:cs="Times New Roman"/>
          <w:b/>
          <w:bCs/>
          <w:color w:val="6BB7BC"/>
          <w:sz w:val="28"/>
          <w:szCs w:val="28"/>
          <w:lang w:eastAsia="nl-NL"/>
        </w:rPr>
        <w:t>Grote Brandnetel (</w:t>
      </w:r>
      <w:r w:rsidRPr="00C53066">
        <w:rPr>
          <w:rFonts w:ascii="Times New Roman" w:eastAsia="Times New Roman" w:hAnsi="Times New Roman" w:cs="Times New Roman"/>
          <w:b/>
          <w:bCs/>
          <w:i/>
          <w:iCs/>
          <w:color w:val="6BB7BC"/>
          <w:sz w:val="28"/>
          <w:szCs w:val="28"/>
          <w:lang w:eastAsia="nl-NL"/>
        </w:rPr>
        <w:t>Urtica dioica</w:t>
      </w:r>
      <w:r w:rsidRPr="00C53066">
        <w:rPr>
          <w:rFonts w:ascii="Times New Roman" w:eastAsia="Times New Roman" w:hAnsi="Times New Roman" w:cs="Times New Roman"/>
          <w:b/>
          <w:bCs/>
          <w:color w:val="6BB7BC"/>
          <w:sz w:val="28"/>
          <w:szCs w:val="28"/>
          <w:lang w:eastAsia="nl-NL"/>
        </w:rPr>
        <w:t>)</w:t>
      </w:r>
    </w:p>
    <w:p w14:paraId="0ED7C445" w14:textId="4D6D0658" w:rsidR="00C53066" w:rsidRPr="00C53066" w:rsidRDefault="00C53066" w:rsidP="00C53066">
      <w:pPr>
        <w:shd w:val="clear" w:color="auto" w:fill="FFFFFF"/>
        <w:spacing w:after="150"/>
        <w:jc w:val="both"/>
        <w:rPr>
          <w:rFonts w:ascii="Times New Roman" w:eastAsia="Times New Roman" w:hAnsi="Times New Roman" w:cs="Times New Roman"/>
          <w:color w:val="333333"/>
          <w:sz w:val="28"/>
          <w:szCs w:val="28"/>
          <w:lang w:eastAsia="nl-NL"/>
        </w:rPr>
      </w:pPr>
      <w:r w:rsidRPr="00C53066">
        <w:rPr>
          <w:rFonts w:ascii="Times New Roman" w:eastAsia="Times New Roman" w:hAnsi="Times New Roman" w:cs="Times New Roman"/>
          <w:color w:val="333333"/>
          <w:sz w:val="28"/>
          <w:szCs w:val="28"/>
          <w:lang w:eastAsia="nl-NL"/>
        </w:rPr>
        <w:t>De Grote Brandnetel (</w:t>
      </w:r>
      <w:r w:rsidRPr="00C53066">
        <w:rPr>
          <w:rFonts w:ascii="Times New Roman" w:eastAsia="Times New Roman" w:hAnsi="Times New Roman" w:cs="Times New Roman"/>
          <w:i/>
          <w:iCs/>
          <w:color w:val="333333"/>
          <w:sz w:val="28"/>
          <w:szCs w:val="28"/>
          <w:lang w:eastAsia="nl-NL"/>
        </w:rPr>
        <w:t>Urtica dioica</w:t>
      </w:r>
      <w:r w:rsidRPr="00C53066">
        <w:rPr>
          <w:rFonts w:ascii="Times New Roman" w:eastAsia="Times New Roman" w:hAnsi="Times New Roman" w:cs="Times New Roman"/>
          <w:color w:val="333333"/>
          <w:sz w:val="28"/>
          <w:szCs w:val="28"/>
          <w:lang w:eastAsia="nl-NL"/>
        </w:rPr>
        <w:t>) is een vaste plant uit de Brandnetelfamilie (</w:t>
      </w:r>
      <w:r w:rsidRPr="00C53066">
        <w:rPr>
          <w:rFonts w:ascii="Times New Roman" w:eastAsia="Times New Roman" w:hAnsi="Times New Roman" w:cs="Times New Roman"/>
          <w:i/>
          <w:iCs/>
          <w:color w:val="333333"/>
          <w:sz w:val="28"/>
          <w:szCs w:val="28"/>
          <w:lang w:eastAsia="nl-NL"/>
        </w:rPr>
        <w:t>Urticaceae</w:t>
      </w:r>
      <w:r w:rsidRPr="00C53066">
        <w:rPr>
          <w:rFonts w:ascii="Times New Roman" w:eastAsia="Times New Roman" w:hAnsi="Times New Roman" w:cs="Times New Roman"/>
          <w:color w:val="333333"/>
          <w:sz w:val="28"/>
          <w:szCs w:val="28"/>
          <w:lang w:eastAsia="nl-NL"/>
        </w:rPr>
        <w:t>). De plant komt vroeg in het voorjaar op, nadat ze overwinterd heeft met haar vrijwel onuitroeibare wortelstelsel. De bladeren zijn groot, stevig en ondiep ingezaagd. De Brandnetel is tweehuizig, dus er bestaan aparte mannelijke en vrouwelijke planten. De bloeitijd van de groene en onopvallende bloemen is van juni tot september. Het is </w:t>
      </w:r>
      <w:hyperlink r:id="rId4" w:history="1">
        <w:r w:rsidRPr="00C53066">
          <w:rPr>
            <w:rFonts w:ascii="Times New Roman" w:eastAsia="Times New Roman" w:hAnsi="Times New Roman" w:cs="Times New Roman"/>
            <w:color w:val="FDB625"/>
            <w:sz w:val="28"/>
            <w:szCs w:val="28"/>
            <w:lang w:eastAsia="nl-NL"/>
          </w:rPr>
          <w:t>een waardplant voor tal van vlinders</w:t>
        </w:r>
      </w:hyperlink>
      <w:r w:rsidRPr="00C53066">
        <w:rPr>
          <w:rFonts w:ascii="Times New Roman" w:eastAsia="Times New Roman" w:hAnsi="Times New Roman" w:cs="Times New Roman"/>
          <w:color w:val="333333"/>
          <w:sz w:val="28"/>
          <w:szCs w:val="28"/>
          <w:lang w:eastAsia="nl-NL"/>
        </w:rPr>
        <w:t>, zoals de Atalanta, Kleine Vos en Dagpauwoog. Laat dus zeker een paar Brandnetels in je tuin staan, als je de ruimte kunt missen</w:t>
      </w:r>
    </w:p>
    <w:p w14:paraId="06915134" w14:textId="7E981075" w:rsidR="00C53066" w:rsidRPr="00C53066" w:rsidRDefault="00C53066" w:rsidP="00C53066">
      <w:pPr>
        <w:shd w:val="clear" w:color="auto" w:fill="FFFFFF"/>
        <w:spacing w:after="150"/>
        <w:jc w:val="both"/>
        <w:rPr>
          <w:rFonts w:ascii="Times New Roman" w:eastAsia="Times New Roman" w:hAnsi="Times New Roman" w:cs="Times New Roman"/>
          <w:color w:val="333333"/>
          <w:sz w:val="28"/>
          <w:szCs w:val="28"/>
          <w:lang w:eastAsia="nl-NL"/>
        </w:rPr>
      </w:pPr>
      <w:r w:rsidRPr="00C53066">
        <w:rPr>
          <w:rFonts w:ascii="Times New Roman" w:eastAsia="Times New Roman" w:hAnsi="Times New Roman" w:cs="Times New Roman"/>
          <w:color w:val="333333"/>
          <w:sz w:val="28"/>
          <w:szCs w:val="28"/>
          <w:lang w:eastAsia="nl-NL"/>
        </w:rPr>
        <w:t xml:space="preserve">Van de plant worden zowel de wortels, de jonge bladeren als de </w:t>
      </w:r>
      <w:r w:rsidRPr="00BB1C3D">
        <w:rPr>
          <w:rFonts w:ascii="Times New Roman" w:eastAsia="Times New Roman" w:hAnsi="Times New Roman" w:cs="Times New Roman"/>
          <w:color w:val="333333"/>
          <w:sz w:val="28"/>
          <w:szCs w:val="28"/>
          <w:lang w:eastAsia="nl-NL"/>
        </w:rPr>
        <w:t>zaden</w:t>
      </w:r>
      <w:r w:rsidRPr="00C53066">
        <w:rPr>
          <w:rFonts w:ascii="Times New Roman" w:eastAsia="Times New Roman" w:hAnsi="Times New Roman" w:cs="Times New Roman"/>
          <w:color w:val="333333"/>
          <w:sz w:val="28"/>
          <w:szCs w:val="28"/>
          <w:lang w:eastAsia="nl-NL"/>
        </w:rPr>
        <w:t>gebruikt. Brandnetelbladeren kun je vrijwel het gehele jaar oogsten. Als je de planten regelmatig plukt, dan zullen er steeds nieuwe, frisse uitlopers gevormd worden en houd je het uitzaaien binnen de perken. De bladeren zijn rijk aan vitamines (vooral A, B, C en K) en mineralen (onder andere calcium, kalium, magnesium, koper, silicium en ijzer). Daardoor helpt de plant bij uitstek om het immuunsysteem te versterken. Het chlorofyl in de bladeren zorgt voor de aanmaak van vitamine K in de darmen. Daarnaast bevat de plant quercetine, één van de meest effectieve ontstekingsremmers in de plantenwereld.</w:t>
      </w:r>
    </w:p>
    <w:p w14:paraId="0FE4EBF8" w14:textId="10B6837C" w:rsidR="00C53066" w:rsidRPr="00C53066" w:rsidRDefault="00C53066" w:rsidP="00C53066">
      <w:pPr>
        <w:shd w:val="clear" w:color="auto" w:fill="FFFFFF"/>
        <w:spacing w:after="150"/>
        <w:jc w:val="both"/>
        <w:rPr>
          <w:rFonts w:ascii="Times New Roman" w:eastAsia="Times New Roman" w:hAnsi="Times New Roman" w:cs="Times New Roman"/>
          <w:color w:val="333333"/>
          <w:sz w:val="28"/>
          <w:szCs w:val="28"/>
          <w:lang w:eastAsia="nl-NL"/>
        </w:rPr>
      </w:pPr>
      <w:r w:rsidRPr="00C53066">
        <w:rPr>
          <w:rFonts w:ascii="Times New Roman" w:eastAsia="Times New Roman" w:hAnsi="Times New Roman" w:cs="Times New Roman"/>
          <w:color w:val="333333"/>
          <w:sz w:val="28"/>
          <w:szCs w:val="28"/>
          <w:lang w:eastAsia="nl-NL"/>
        </w:rPr>
        <w:t>Verder is de Brandnetel door de urinedrijvende werking een fantastische lichaamsreiniger. Ten slotte is het interessant om te vermelden dat zich in de brandharen van de bladeren een plantaardige vorm van antihistamine bevindt, waardoor de plant ingezet kan worden als middel bij hooikoorts en andere allergieën. Door de inname van Brandnetel raakt het lichaam gewend aan kleine hoeveelheden histamine, waardoor het minder heftig reageert bij een echte allergische aanval. Als je je tijdens het plukken aan de brandharen geprikt hebt, kun je de jeuk snel en effectief verminderen met  </w:t>
      </w:r>
      <w:hyperlink r:id="rId5" w:history="1">
        <w:r w:rsidRPr="00C53066">
          <w:rPr>
            <w:rFonts w:ascii="Times New Roman" w:eastAsia="Times New Roman" w:hAnsi="Times New Roman" w:cs="Times New Roman"/>
            <w:color w:val="FDB625"/>
            <w:sz w:val="28"/>
            <w:szCs w:val="28"/>
            <w:lang w:eastAsia="nl-NL"/>
          </w:rPr>
          <w:t>anti-jeukzalf</w:t>
        </w:r>
      </w:hyperlink>
      <w:r w:rsidRPr="00C53066">
        <w:rPr>
          <w:rFonts w:ascii="Times New Roman" w:eastAsia="Times New Roman" w:hAnsi="Times New Roman" w:cs="Times New Roman"/>
          <w:color w:val="333333"/>
          <w:sz w:val="28"/>
          <w:szCs w:val="28"/>
          <w:lang w:eastAsia="nl-NL"/>
        </w:rPr>
        <w:t>!</w:t>
      </w:r>
    </w:p>
    <w:p w14:paraId="7E63C60E" w14:textId="4F9FC844" w:rsidR="00C53066" w:rsidRPr="00C53066" w:rsidRDefault="00C53066" w:rsidP="00C53066">
      <w:pPr>
        <w:shd w:val="clear" w:color="auto" w:fill="FFFFFF"/>
        <w:spacing w:after="150"/>
        <w:rPr>
          <w:rFonts w:ascii="Times New Roman" w:eastAsia="Times New Roman" w:hAnsi="Times New Roman" w:cs="Times New Roman"/>
          <w:color w:val="333333"/>
          <w:sz w:val="28"/>
          <w:szCs w:val="28"/>
          <w:lang w:eastAsia="nl-NL"/>
        </w:rPr>
      </w:pPr>
      <w:r w:rsidRPr="00C53066">
        <w:rPr>
          <w:rFonts w:ascii="Times New Roman" w:eastAsia="Times New Roman" w:hAnsi="Times New Roman" w:cs="Times New Roman"/>
          <w:color w:val="333333"/>
          <w:sz w:val="28"/>
          <w:szCs w:val="28"/>
          <w:lang w:eastAsia="nl-NL"/>
        </w:rPr>
        <w:t>Let op met het gebruik van Brandnetel als je bloedverdunnende medicijnen gebruikt. Brandnetel zou de effectiviteit van deze medicijnen kunnen verminderen. Bij mensen die plaspillen gebruiken, zal Brandnetel de werking juist versterken, dus kijk uit dat je dan niet teveel vocht en mineralen verliest. Sommige mensen krijgen allergische reacties als ze in aanraking komen met Brandnetel.</w:t>
      </w:r>
    </w:p>
    <w:p w14:paraId="3004F1C0" w14:textId="77777777" w:rsidR="00F166C6" w:rsidRPr="00BB1C3D" w:rsidRDefault="00F166C6">
      <w:pPr>
        <w:rPr>
          <w:rFonts w:ascii="Times New Roman" w:hAnsi="Times New Roman" w:cs="Times New Roman"/>
          <w:sz w:val="28"/>
          <w:szCs w:val="28"/>
        </w:rPr>
      </w:pPr>
    </w:p>
    <w:sectPr w:rsidR="00F166C6" w:rsidRPr="00BB1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66"/>
    <w:rsid w:val="006B1DD4"/>
    <w:rsid w:val="009D3995"/>
    <w:rsid w:val="00BB1C3D"/>
    <w:rsid w:val="00C53066"/>
    <w:rsid w:val="00F166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EE13794"/>
  <w15:chartTrackingRefBased/>
  <w15:docId w15:val="{1B23C1DE-7B0A-554D-81BE-5D5D38C9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53066"/>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C53066"/>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53066"/>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C53066"/>
    <w:rPr>
      <w:rFonts w:ascii="Times New Roman" w:eastAsia="Times New Roman" w:hAnsi="Times New Roman" w:cs="Times New Roman"/>
      <w:b/>
      <w:bCs/>
      <w:lang w:eastAsia="nl-NL"/>
    </w:rPr>
  </w:style>
  <w:style w:type="character" w:styleId="Zwaar">
    <w:name w:val="Strong"/>
    <w:basedOn w:val="Standaardalinea-lettertype"/>
    <w:uiPriority w:val="22"/>
    <w:qFormat/>
    <w:rsid w:val="00C53066"/>
    <w:rPr>
      <w:b/>
      <w:bCs/>
    </w:rPr>
  </w:style>
  <w:style w:type="character" w:styleId="Nadruk">
    <w:name w:val="Emphasis"/>
    <w:basedOn w:val="Standaardalinea-lettertype"/>
    <w:uiPriority w:val="20"/>
    <w:qFormat/>
    <w:rsid w:val="00C53066"/>
    <w:rPr>
      <w:i/>
      <w:iCs/>
    </w:rPr>
  </w:style>
  <w:style w:type="paragraph" w:styleId="Normaalweb">
    <w:name w:val="Normal (Web)"/>
    <w:basedOn w:val="Standaard"/>
    <w:uiPriority w:val="99"/>
    <w:semiHidden/>
    <w:unhideWhenUsed/>
    <w:rsid w:val="00C53066"/>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C53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entandspice.nl/artikelen/anti-jeukzalf/" TargetMode="External"/><Relationship Id="rId4" Type="http://schemas.openxmlformats.org/officeDocument/2006/relationships/hyperlink" Target="https://www.vlinderstichting.nl/actueel/nieuws/nieuwsbericht/brandnetels-voor-vlin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2085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Verhelst</dc:creator>
  <cp:keywords/>
  <dc:description/>
  <cp:lastModifiedBy>Marleen Verhelst</cp:lastModifiedBy>
  <cp:revision>1</cp:revision>
  <dcterms:created xsi:type="dcterms:W3CDTF">2023-08-08T10:28:00Z</dcterms:created>
  <dcterms:modified xsi:type="dcterms:W3CDTF">2023-08-08T10:50:00Z</dcterms:modified>
</cp:coreProperties>
</file>